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784" w:rsidRPr="00E46784" w:rsidRDefault="00E46784" w:rsidP="00E4678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4678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Как соединить синтезатор и компьютер</w:t>
      </w:r>
    </w:p>
    <w:p w:rsidR="00E46784" w:rsidRPr="00E46784" w:rsidRDefault="00E46784" w:rsidP="00E467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78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Алексей Моховой</w:t>
      </w:r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46784" w:rsidRPr="00E46784" w:rsidRDefault="00E46784" w:rsidP="00E467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784">
        <w:rPr>
          <w:rFonts w:ascii="Times New Roman" w:eastAsia="Times New Roman" w:hAnsi="Times New Roman" w:cs="Times New Roman"/>
          <w:color w:val="005F93"/>
          <w:sz w:val="24"/>
          <w:szCs w:val="24"/>
          <w:lang w:eastAsia="ru-RU"/>
        </w:rPr>
        <w:t>Данная статья является обзором некоторых схем, найденных в различных источниках. Автор не несет ответственности за возможные последствия, которые могут возникнуть из-за неправильного монтажа и недоброкачественных деталей.</w:t>
      </w:r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46784" w:rsidRPr="00E46784" w:rsidRDefault="00E46784" w:rsidP="00E467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B</w:t>
      </w:r>
      <w:proofErr w:type="gram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spell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и стали счастливым обладателем </w:t>
      </w:r>
      <w:proofErr w:type="spell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midi</w:t>
      </w:r>
      <w:proofErr w:type="spell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клавиатуры, или синтезатора, или только собираетесь им стать. Самым первоочередным вопросом, которым вы зададитесь после того, как вволю наиграетесь со своим "электронным клавесином" это: "А как его подключить то к компьютеру, чтобы можно было записать свои мелодии в стандартные </w:t>
      </w:r>
      <w:proofErr w:type="spell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midi</w:t>
      </w:r>
      <w:proofErr w:type="spell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файлы, и проиграть чужие аранжировки? </w:t>
      </w:r>
      <w:proofErr w:type="gram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Ну</w:t>
      </w:r>
      <w:proofErr w:type="gram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просто воспользоваться инструментами звуковой карты компьютера, когда стандартные инструменты вашего синтезатора будут уже сродни скрипу мела по доске. Что делать?" </w:t>
      </w:r>
    </w:p>
    <w:p w:rsidR="00E46784" w:rsidRPr="00E46784" w:rsidRDefault="00E46784" w:rsidP="00E467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Итак, если вы приобрели </w:t>
      </w:r>
      <w:proofErr w:type="spell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midi</w:t>
      </w:r>
      <w:proofErr w:type="spell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клавиатуру, то наверняка к ней прилагается и кабель для ее подсоединения к звуковой карте. Если нет, то этот кабель можно купить почти в любом компьютерном магазине. Выглядит он примерно так: С одного конца - 2 провода с пяти штырьковыми круглыми вилками 5-PIN стандарта DIN41524 или отечественные СГ-5, как для старых отечественных магнитофонов. А с другой - 15 штырьковый </w:t>
      </w:r>
      <w:proofErr w:type="gram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разъем</w:t>
      </w:r>
      <w:proofErr w:type="gram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вставляемый в вашу звуковую карту. Посмотрите назад компьютера, он там должен быть в звуковой карте. Туда еще, правда, джойстик может быть включен. Но уж тогда придется переключать каждый раз, если у провода нет дополнительного ответвления. </w:t>
      </w:r>
    </w:p>
    <w:p w:rsidR="00E46784" w:rsidRPr="00E46784" w:rsidRDefault="00E46784" w:rsidP="00E467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Допустим у вас синтезатор. Если это </w:t>
      </w:r>
      <w:proofErr w:type="gram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какая-нибудь</w:t>
      </w:r>
      <w:proofErr w:type="gram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дешевая </w:t>
      </w:r>
      <w:proofErr w:type="spell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Casio</w:t>
      </w:r>
      <w:proofErr w:type="spell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 разъемов MIDI у нее может и не быть. Ищите </w:t>
      </w:r>
      <w:proofErr w:type="spell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пятидырочные</w:t>
      </w:r>
      <w:proofErr w:type="spell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круглые розетки. Рядом с ними должна быть подпись вроде MIDI IN и MIDI OUT. Может еще и MIDI THRU, но это уже не столь важно. Если нашли такое, то кричите УРА! Если нашли только к 4-рем утра - кричите громче. Ваш синтезатор подключать к компьютеру можно. </w:t>
      </w:r>
    </w:p>
    <w:p w:rsidR="00E46784" w:rsidRPr="00E46784" w:rsidRDefault="00E46784" w:rsidP="00E467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вот что делать, например, если под боком нет магазина, и компьютер с синтезатором вам привезли из центра, а в родном маленьком городке только и можно что "нарыть" на свалке старых плат </w:t>
      </w:r>
      <w:proofErr w:type="gram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БЭСМ? Выход один - делать провод самому. Да и если вы живете в центре, и нашли этот провод, то кровные деньги, и довольно много, выкладывать не хочется. </w:t>
      </w:r>
    </w:p>
    <w:p w:rsidR="00E46784" w:rsidRPr="00E46784" w:rsidRDefault="00E46784" w:rsidP="00E467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Соединить их проводами и дело с концом</w:t>
      </w:r>
      <w:proofErr w:type="gram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gram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кажете вы. И глубоко ошибетесь! Не </w:t>
      </w:r>
      <w:proofErr w:type="gram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тут то</w:t>
      </w:r>
      <w:proofErr w:type="gram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было. Когда в далеком 1982 году на конференции Национальной Ассоциации производителей музыкальной аппаратуры (NAMM) собрались представители таких фирм как </w:t>
      </w:r>
      <w:proofErr w:type="spell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Roland</w:t>
      </w:r>
      <w:proofErr w:type="spell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Yamaha</w:t>
      </w:r>
      <w:proofErr w:type="spell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E-mu</w:t>
      </w:r>
      <w:proofErr w:type="spell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Oberhaim</w:t>
      </w:r>
      <w:proofErr w:type="spell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Korg</w:t>
      </w:r>
      <w:proofErr w:type="spell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многих других, то они решили создать стандарт </w:t>
      </w:r>
      <w:proofErr w:type="spell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Musical</w:t>
      </w:r>
      <w:proofErr w:type="spell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Instrument</w:t>
      </w:r>
      <w:proofErr w:type="spell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Digital</w:t>
      </w:r>
      <w:proofErr w:type="spell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Interface</w:t>
      </w:r>
      <w:proofErr w:type="spell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(MIDI), предназначенный для организации сети электронных инструментов. И основным требованием к созданному интерфейсу была его помехозащищенность от различных внешних помех. Для начала кабели для соединения электронных инструментов </w:t>
      </w:r>
      <w:proofErr w:type="spell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заэкранировали</w:t>
      </w:r>
      <w:proofErr w:type="spell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Но и этого разработчикам показалось недостаточно. Они решили раз и навсегда отсечь вредные аналоговые помехи, от полезного цифрового сигнала. И сделали это оригинальным способом: ввели так называемую "Оптическую развязку" т.е. поставили непреодолимое препятствие для помех в виде </w:t>
      </w:r>
      <w:proofErr w:type="spell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оптопары</w:t>
      </w:r>
      <w:proofErr w:type="spell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Она состоит из двух элементов: светодиода и фотодиода. Когда по проводу идет полезный сигнал в виде логической единицы, то светодиод загорается, а фотодиод этот сигнал принимает и передает дальше по проводу. Т.е. получается цепочка </w:t>
      </w:r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электрический ток -&gt; свет -&gt; электрический ток. Электронным помехам здесь не прорваться! </w:t>
      </w:r>
    </w:p>
    <w:p w:rsidR="00E46784" w:rsidRPr="00E46784" w:rsidRDefault="00E46784" w:rsidP="00E4678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Рассмотрим схему </w:t>
      </w:r>
      <w:proofErr w:type="spell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midi</w:t>
      </w:r>
      <w:proofErr w:type="spell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кабеля, в котором реализована эта оптическая развязка. На одном зарубежном сайте приведена следующая схема: </w:t>
      </w:r>
    </w:p>
    <w:p w:rsidR="00E46784" w:rsidRPr="00E46784" w:rsidRDefault="00E46784" w:rsidP="00E467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784">
        <w:rPr>
          <w:rFonts w:ascii="Times New Roman" w:eastAsia="Times New Roman" w:hAnsi="Times New Roman" w:cs="Times New Roman"/>
          <w:sz w:val="27"/>
          <w:szCs w:val="27"/>
          <w:lang w:eastAsia="ru-RU"/>
        </w:rPr>
        <w:t>Схема 1.</w:t>
      </w:r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46784" w:rsidRPr="00E46784" w:rsidRDefault="00DB7F39" w:rsidP="00E467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F39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375pt;height:1.5pt" o:hrpct="0" o:hralign="center" o:hrstd="t" o:hrnoshade="t" o:hr="t" fillcolor="black" stroked="f"/>
        </w:pict>
      </w:r>
    </w:p>
    <w:p w:rsidR="00E46784" w:rsidRPr="00E46784" w:rsidRDefault="00E46784" w:rsidP="00E467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0" cy="3895725"/>
            <wp:effectExtent l="19050" t="0" r="0" b="0"/>
            <wp:docPr id="2" name="Рисунок 2" descr="схем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хема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89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784" w:rsidRPr="00E46784" w:rsidRDefault="00DB7F39" w:rsidP="00E467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F39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375pt;height:1.5pt" o:hrpct="0" o:hralign="center" o:hrstd="t" o:hrnoshade="t" o:hr="t" fillcolor="black" stroked="f"/>
        </w:pict>
      </w:r>
    </w:p>
    <w:p w:rsidR="00E46784" w:rsidRPr="00E46784" w:rsidRDefault="00E46784" w:rsidP="00E467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6784" w:rsidRPr="00E46784" w:rsidRDefault="00E46784" w:rsidP="00E4678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Вроде она довольно простая. Сигнал с порта MIDI OUT синтезатора поступает на разъем IN (J1) и с него на микросхему </w:t>
      </w:r>
      <w:proofErr w:type="spell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оптопары</w:t>
      </w:r>
      <w:proofErr w:type="spell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встроенным усилителем ISO 6N138. Поскольку такую микросхему добыть будет проблематично, то вместо нее можно использовать </w:t>
      </w:r>
      <w:proofErr w:type="gram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отечественные</w:t>
      </w:r>
      <w:proofErr w:type="gram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оптопары</w:t>
      </w:r>
      <w:proofErr w:type="spell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например АОД101А. А усилитель сделать на транзисторах KT315 или подобных </w:t>
      </w:r>
      <w:proofErr w:type="spell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n-p-n</w:t>
      </w:r>
      <w:proofErr w:type="spell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структуры. Как на </w:t>
      </w:r>
      <w:proofErr w:type="gram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схеме</w:t>
      </w:r>
      <w:proofErr w:type="gram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которая, будет приведена далее. D1 - можно заменить на </w:t>
      </w:r>
      <w:proofErr w:type="gram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распространенный</w:t>
      </w:r>
      <w:proofErr w:type="gram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Д220. Исходя из этой схемы можно получить самый простейший эквивалент на отечественной элементной базе (схема</w:t>
      </w:r>
      <w:proofErr w:type="gram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E46784" w:rsidRPr="00E46784" w:rsidRDefault="00E46784" w:rsidP="00E467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784">
        <w:rPr>
          <w:rFonts w:ascii="Times New Roman" w:eastAsia="Times New Roman" w:hAnsi="Times New Roman" w:cs="Times New Roman"/>
          <w:sz w:val="27"/>
          <w:szCs w:val="27"/>
          <w:lang w:eastAsia="ru-RU"/>
        </w:rPr>
        <w:t>Схема 2.</w:t>
      </w:r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46784" w:rsidRPr="00E46784" w:rsidRDefault="00DB7F39" w:rsidP="00E467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F39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375pt;height:1.5pt" o:hrpct="0" o:hralign="center" o:hrstd="t" o:hrnoshade="t" o:hr="t" fillcolor="black" stroked="f"/>
        </w:pict>
      </w:r>
    </w:p>
    <w:p w:rsidR="00E46784" w:rsidRPr="00E46784" w:rsidRDefault="00E46784" w:rsidP="00E467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762500" cy="3124200"/>
            <wp:effectExtent l="19050" t="0" r="0" b="0"/>
            <wp:docPr id="5" name="Рисунок 5" descr="схем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схема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784" w:rsidRPr="00E46784" w:rsidRDefault="00DB7F39" w:rsidP="00E467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F39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8" style="width:375pt;height:1.5pt" o:hrpct="0" o:hralign="center" o:hrstd="t" o:hrnoshade="t" o:hr="t" fillcolor="black" stroked="f"/>
        </w:pict>
      </w:r>
    </w:p>
    <w:p w:rsidR="00E46784" w:rsidRPr="00E46784" w:rsidRDefault="00E46784" w:rsidP="00E467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6784" w:rsidRPr="00E46784" w:rsidRDefault="00E46784" w:rsidP="00E4678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Полученную схему, при желании, еще можно сократить, убрав транзисторный усилитель. В итоге мы получим самую простейшую из всех схем соединения звуковой платы с синтезатором (схема 3). АОТ123А можно заменить на любой оптрон с рабочим током около 5 мА или микросхему 293ЛП1А, учитывая изменения в </w:t>
      </w:r>
      <w:proofErr w:type="spell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цоколевке</w:t>
      </w:r>
      <w:proofErr w:type="spell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Бывает, что уже в цепи звуковых плат ставятся ограничительные резисторы. Тогда R1 и R2 надо брать </w:t>
      </w:r>
      <w:proofErr w:type="gram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меньшими</w:t>
      </w:r>
      <w:proofErr w:type="gram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номиналу, например 56ом. </w:t>
      </w:r>
    </w:p>
    <w:p w:rsidR="00E46784" w:rsidRPr="00E46784" w:rsidRDefault="00E46784" w:rsidP="00E467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784">
        <w:rPr>
          <w:rFonts w:ascii="Times New Roman" w:eastAsia="Times New Roman" w:hAnsi="Times New Roman" w:cs="Times New Roman"/>
          <w:sz w:val="27"/>
          <w:szCs w:val="27"/>
          <w:lang w:eastAsia="ru-RU"/>
        </w:rPr>
        <w:t>Схема 3.</w:t>
      </w:r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46784" w:rsidRPr="00E46784" w:rsidRDefault="00DB7F39" w:rsidP="00E467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F39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9" style="width:375pt;height:1.5pt" o:hrpct="0" o:hralign="center" o:hrstd="t" o:hrnoshade="t" o:hr="t" fillcolor="black" stroked="f"/>
        </w:pict>
      </w:r>
    </w:p>
    <w:p w:rsidR="00E46784" w:rsidRPr="00E46784" w:rsidRDefault="00E46784" w:rsidP="00E467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0" cy="2247900"/>
            <wp:effectExtent l="19050" t="0" r="0" b="0"/>
            <wp:docPr id="8" name="Рисунок 8" descr="схем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схема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784" w:rsidRPr="00E46784" w:rsidRDefault="00DB7F39" w:rsidP="00E467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F39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0" style="width:375pt;height:1.5pt" o:hrpct="0" o:hralign="center" o:hrstd="t" o:hrnoshade="t" o:hr="t" fillcolor="black" stroked="f"/>
        </w:pict>
      </w:r>
    </w:p>
    <w:p w:rsidR="00E46784" w:rsidRPr="00E46784" w:rsidRDefault="00E46784" w:rsidP="00E467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6784" w:rsidRPr="00E46784" w:rsidRDefault="00E46784" w:rsidP="00E4678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Рассмотрим теперь более надежную схему, тоже полностью на отечественных элементах. Она несколько сложнее по реализации, но зато при правильном монтаже будет работать </w:t>
      </w:r>
      <w:proofErr w:type="gram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качественнее</w:t>
      </w:r>
      <w:proofErr w:type="gram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(схема 4): </w:t>
      </w:r>
    </w:p>
    <w:p w:rsidR="00E46784" w:rsidRPr="00E46784" w:rsidRDefault="00E46784" w:rsidP="00E467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784">
        <w:rPr>
          <w:rFonts w:ascii="Times New Roman" w:eastAsia="Times New Roman" w:hAnsi="Times New Roman" w:cs="Times New Roman"/>
          <w:sz w:val="27"/>
          <w:szCs w:val="27"/>
          <w:lang w:eastAsia="ru-RU"/>
        </w:rPr>
        <w:t>Схема 4.</w:t>
      </w:r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46784" w:rsidRPr="00E46784" w:rsidRDefault="00DB7F39" w:rsidP="00E467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F39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1" style="width:375pt;height:1.5pt" o:hrpct="0" o:hralign="center" o:hrstd="t" o:hrnoshade="t" o:hr="t" fillcolor="black" stroked="f"/>
        </w:pict>
      </w:r>
    </w:p>
    <w:p w:rsidR="00E46784" w:rsidRPr="00E46784" w:rsidRDefault="00E46784" w:rsidP="00E467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762500" cy="3124200"/>
            <wp:effectExtent l="19050" t="0" r="0" b="0"/>
            <wp:docPr id="11" name="Рисунок 11" descr="схем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схема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784" w:rsidRPr="00E46784" w:rsidRDefault="00DB7F39" w:rsidP="00E467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F39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2" style="width:375pt;height:1.5pt" o:hrpct="0" o:hralign="center" o:hrstd="t" o:hrnoshade="t" o:hr="t" fillcolor="black" stroked="f"/>
        </w:pict>
      </w:r>
    </w:p>
    <w:p w:rsidR="00E46784" w:rsidRPr="00E46784" w:rsidRDefault="00E46784" w:rsidP="00E467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6784" w:rsidRPr="00E46784" w:rsidRDefault="00E46784" w:rsidP="00E467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Расскажем об этом устройстве более подробно. Оно представляет собой два преобразователя. Первый из них преобразует стандартные сигналы TTL формируемые звуковой картой, в сигналы так называемой "Токовой петли". Второй преобразователь противоположен первому: </w:t>
      </w:r>
      <w:proofErr w:type="gram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сигналы</w:t>
      </w:r>
      <w:proofErr w:type="gram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циркулирующие в токовой петле он переводит в TTL. Еще в этом устройстве предусмотрен миди ретранслятор, для подключения других миди устройств, кроме Вашего синтезатора. Кстати, если Вы не знаете, то TTL - это </w:t>
      </w:r>
      <w:proofErr w:type="spell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Транзисторно-Транзисторная-Логика</w:t>
      </w:r>
      <w:proofErr w:type="spell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активным уровнем, т.е. логической единицей, тут является сигнал напряжением +5В. Нашей промышленностью выпускалось, а может и выпускается, довольно много микросхем этой логики. Это, например, серии К155 и К555. </w:t>
      </w:r>
    </w:p>
    <w:p w:rsidR="00E46784" w:rsidRPr="00E46784" w:rsidRDefault="00E46784" w:rsidP="00E467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вход передатчика MIDI-интерфейса с контакта 12 звуковой карты, через разъем X1 поступает сигнал MIDI TXD, а его выходом служит разъем MIDI OUT (X2), к которому и подключается стандартный миди кабель. Схема на инверторах DD1.2 и DD1.4 не только формирует из TTL перепады тока, но и защищает микросхемы звуковой платы от случайного замыкания в миди кабеле. </w:t>
      </w:r>
    </w:p>
    <w:p w:rsidR="00E46784" w:rsidRPr="00E46784" w:rsidRDefault="00E46784" w:rsidP="00E467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Приемник содержит оптрон U1, диод VD1, который защищает оптрон при замыкании в кабеле, усилитель на транзисторе VT1 и схему формирования TTL сигналов на DD1.1 и DD1.3. На вход приемника поступает сигнал с разъема MIDI IN (X3). На выходе приемника формируется сигнал MIDI RXD (15) TTL логики. </w:t>
      </w:r>
    </w:p>
    <w:p w:rsidR="00E46784" w:rsidRPr="00E46784" w:rsidRDefault="00E46784" w:rsidP="00E467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Ретранслятор содержит инвертор DD1.5, который вместе с оптроном, транзистором и инвертором DD1.3 составляет схему регенерации искаженного в кабеле сигнала, поступающего с выхода MIDI OUT внешних миди устройств на вход X3. Восстановленный сигнал подается на выход MIDI THRU (X4). Резисторы R3 и R5 задают режим работы транзистора. R1, R2, R4 - нагрузочные для буферных инверторов с открытым коллектором (микросхема K155ЛН5) Остальные резисторы ограничивают ток в токовых петлях до нужного значения. Электролитические конденсаторы С</w:t>
      </w:r>
      <w:proofErr w:type="gramStart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C2 служат для ослабления помех и бросков тока при включении питания. Их номинал 50-200 мкФ. Схема питается от компьютера, через разъем звуковой платы, и потребляет ничтожно малый ток. </w:t>
      </w:r>
    </w:p>
    <w:p w:rsidR="00E46784" w:rsidRPr="00E46784" w:rsidRDefault="00E46784" w:rsidP="00E467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Вот и все! Творите и наслаждайтесь. </w:t>
      </w:r>
      <w:r w:rsidRPr="00E4678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 статье использованы официальные материалы по звуковой карте SB AWE, и информация из книги </w:t>
      </w:r>
      <w:proofErr w:type="spellStart"/>
      <w:r w:rsidRPr="00E4678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Р.Петелина</w:t>
      </w:r>
      <w:proofErr w:type="spellEnd"/>
      <w:r w:rsidRPr="00E4678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и </w:t>
      </w:r>
      <w:proofErr w:type="spellStart"/>
      <w:r w:rsidRPr="00E4678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Ю.Петелина</w:t>
      </w:r>
      <w:proofErr w:type="spellEnd"/>
      <w:r w:rsidRPr="00E4678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"Персональный Оркестр в PC" (1998г.)</w:t>
      </w:r>
      <w:r w:rsidRPr="00E46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91457" w:rsidRDefault="00491457"/>
    <w:sectPr w:rsidR="00491457" w:rsidSect="004914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6784"/>
    <w:rsid w:val="00491457"/>
    <w:rsid w:val="00BC59E5"/>
    <w:rsid w:val="00D92AE7"/>
    <w:rsid w:val="00DB7F39"/>
    <w:rsid w:val="00E467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457"/>
  </w:style>
  <w:style w:type="paragraph" w:styleId="2">
    <w:name w:val="heading 2"/>
    <w:basedOn w:val="a"/>
    <w:link w:val="20"/>
    <w:uiPriority w:val="9"/>
    <w:qFormat/>
    <w:rsid w:val="00E4678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4678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467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46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67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1059</Words>
  <Characters>6038</Characters>
  <Application>Microsoft Office Word</Application>
  <DocSecurity>0</DocSecurity>
  <Lines>50</Lines>
  <Paragraphs>14</Paragraphs>
  <ScaleCrop>false</ScaleCrop>
  <Company>Grizli777</Company>
  <LinksUpToDate>false</LinksUpToDate>
  <CharactersWithSpaces>7083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XTreme</cp:lastModifiedBy>
  <cp:revision>2</cp:revision>
  <dcterms:created xsi:type="dcterms:W3CDTF">2009-09-06T21:51:00Z</dcterms:created>
  <dcterms:modified xsi:type="dcterms:W3CDTF">2009-09-06T21:51:00Z</dcterms:modified>
</cp:coreProperties>
</file>