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5C5" w:rsidRDefault="005765C5" w:rsidP="005765C5">
      <w:r>
        <w:t>ЗАКОН</w:t>
      </w:r>
    </w:p>
    <w:p w:rsidR="005765C5" w:rsidRDefault="005765C5" w:rsidP="005765C5">
      <w:r>
        <w:t>ГОРОДА МОСКВЫ</w:t>
      </w:r>
    </w:p>
    <w:p w:rsidR="005765C5" w:rsidRDefault="005765C5" w:rsidP="005765C5"/>
    <w:p w:rsidR="005765C5" w:rsidRDefault="005765C5" w:rsidP="005765C5">
      <w:r>
        <w:t>ОБ АДМИНИСТРАТИВНОЙ ОТВЕТСТВЕННОСТИ ЗА НАРУШЕНИЕ ПОКОЯ</w:t>
      </w:r>
    </w:p>
    <w:p w:rsidR="005765C5" w:rsidRDefault="005765C5" w:rsidP="005765C5">
      <w:r>
        <w:t>ГРАЖДАН И ТИШИНЫ В НОЧНОЕ ВРЕМЯ В ГОРОДЕ МОСКВЕ</w:t>
      </w:r>
    </w:p>
    <w:p w:rsidR="005765C5" w:rsidRDefault="005765C5" w:rsidP="005765C5"/>
    <w:p w:rsidR="005765C5" w:rsidRDefault="005765C5" w:rsidP="005765C5">
      <w:r>
        <w:t xml:space="preserve">(в ред. Закона </w:t>
      </w:r>
      <w:proofErr w:type="gramStart"/>
      <w:r>
        <w:t>г</w:t>
      </w:r>
      <w:proofErr w:type="gramEnd"/>
      <w:r>
        <w:t>. Москвы от 29.01.2003 N 4)</w:t>
      </w:r>
    </w:p>
    <w:p w:rsidR="005765C5" w:rsidRDefault="005765C5" w:rsidP="005765C5"/>
    <w:p w:rsidR="005765C5" w:rsidRDefault="005765C5" w:rsidP="005765C5">
      <w:r>
        <w:t>Настоящий Закон на основании Конституции Российской Федерации, Устава города Москвы устанавливает административную ответственность физических и юридических лиц за нарушение покоя граждан и тишины в ночное время на защищаемых территориях и в помещениях в городе Москве.</w:t>
      </w:r>
    </w:p>
    <w:p w:rsidR="005765C5" w:rsidRDefault="005765C5" w:rsidP="005765C5"/>
    <w:p w:rsidR="005765C5" w:rsidRDefault="005765C5" w:rsidP="005765C5">
      <w:r>
        <w:t>Статья 1. Основные понятия</w:t>
      </w:r>
    </w:p>
    <w:p w:rsidR="005765C5" w:rsidRDefault="005765C5" w:rsidP="005765C5"/>
    <w:p w:rsidR="005765C5" w:rsidRDefault="005765C5" w:rsidP="005765C5">
      <w:r>
        <w:t>Для целей настоящего Закона используются следующие основные понятия:</w:t>
      </w:r>
    </w:p>
    <w:p w:rsidR="005765C5" w:rsidRDefault="005765C5" w:rsidP="005765C5">
      <w:r>
        <w:t xml:space="preserve">Ночное время - период времени с </w:t>
      </w:r>
      <w:r w:rsidRPr="005765C5">
        <w:rPr>
          <w:b/>
          <w:sz w:val="40"/>
          <w:szCs w:val="40"/>
        </w:rPr>
        <w:t>22</w:t>
      </w:r>
      <w:r>
        <w:t xml:space="preserve"> до </w:t>
      </w:r>
      <w:r w:rsidRPr="005765C5">
        <w:rPr>
          <w:b/>
          <w:sz w:val="44"/>
          <w:szCs w:val="44"/>
        </w:rPr>
        <w:t>6</w:t>
      </w:r>
      <w:r>
        <w:t xml:space="preserve"> часов.</w:t>
      </w:r>
    </w:p>
    <w:p w:rsidR="005765C5" w:rsidRDefault="005765C5" w:rsidP="005765C5">
      <w:r>
        <w:t>Защищаемыми от нарушения покоя граждан и тишины в ночное время помещениями и территориями в городе Москве являются:</w:t>
      </w:r>
    </w:p>
    <w:p w:rsidR="005765C5" w:rsidRDefault="005765C5" w:rsidP="005765C5">
      <w:r>
        <w:t>а) помещения больниц, диспансеров, санаториев, домов отдыха, пансионатов;</w:t>
      </w:r>
    </w:p>
    <w:p w:rsidR="005765C5" w:rsidRDefault="005765C5" w:rsidP="005765C5">
      <w:r>
        <w:t>б) квартиры жилых домов, помещения детских садов, домов - интернатов для детей, престарелых и инвалидов;</w:t>
      </w:r>
    </w:p>
    <w:p w:rsidR="005765C5" w:rsidRDefault="005765C5" w:rsidP="005765C5">
      <w:r>
        <w:t>в) номера гостиниц и жилые комнаты общежитий;</w:t>
      </w:r>
    </w:p>
    <w:p w:rsidR="005765C5" w:rsidRDefault="005765C5" w:rsidP="005765C5">
      <w:r>
        <w:t>г) подъезды, кабины лифтов, лестничные клетки и другие места общего пользования жилых домов, больниц и санаториев, диспансеров, домов отдыха, пансионатов, гостиниц и общежитий, домов - интернатов для детей, престарелых и инвалидов;</w:t>
      </w:r>
    </w:p>
    <w:p w:rsidR="005765C5" w:rsidRDefault="005765C5" w:rsidP="005765C5">
      <w:proofErr w:type="spellStart"/>
      <w:proofErr w:type="gramStart"/>
      <w:r>
        <w:t>д</w:t>
      </w:r>
      <w:proofErr w:type="spellEnd"/>
      <w:r>
        <w:t>) территории больниц и санаториев, диспансеров, домов отдыха, пансионатов, детских садов, домов - интернатов для детей, престарелых и инвалидов, гостиниц и общежитий, придомовые территории;</w:t>
      </w:r>
      <w:proofErr w:type="gramEnd"/>
    </w:p>
    <w:p w:rsidR="005765C5" w:rsidRDefault="005765C5" w:rsidP="005765C5">
      <w:r>
        <w:t>е) площадки отдыха на территории микрорайонов и групп жилых домов.</w:t>
      </w:r>
    </w:p>
    <w:p w:rsidR="005765C5" w:rsidRDefault="005765C5" w:rsidP="005765C5"/>
    <w:p w:rsidR="005765C5" w:rsidRDefault="005765C5" w:rsidP="005765C5"/>
    <w:p w:rsidR="005765C5" w:rsidRDefault="005765C5" w:rsidP="005765C5"/>
    <w:p w:rsidR="005765C5" w:rsidRDefault="005765C5" w:rsidP="005765C5"/>
    <w:p w:rsidR="005765C5" w:rsidRDefault="005765C5" w:rsidP="005765C5">
      <w:r>
        <w:lastRenderedPageBreak/>
        <w:t>Статья 2. Действия, нарушающие покой граждан и тишину в ночное</w:t>
      </w:r>
    </w:p>
    <w:p w:rsidR="005765C5" w:rsidRDefault="005765C5" w:rsidP="005765C5">
      <w:r>
        <w:t>время в городе Москве</w:t>
      </w:r>
    </w:p>
    <w:p w:rsidR="005765C5" w:rsidRDefault="005765C5" w:rsidP="005765C5">
      <w:r>
        <w:t xml:space="preserve">(название статьи в ред. Закона </w:t>
      </w:r>
      <w:proofErr w:type="gramStart"/>
      <w:r>
        <w:t>г</w:t>
      </w:r>
      <w:proofErr w:type="gramEnd"/>
      <w:r>
        <w:t>. Москвы от 29.01.2003 N 4)</w:t>
      </w:r>
    </w:p>
    <w:p w:rsidR="005765C5" w:rsidRDefault="005765C5" w:rsidP="005765C5"/>
    <w:p w:rsidR="005765C5" w:rsidRDefault="005765C5" w:rsidP="005765C5">
      <w:r>
        <w:t>1. К действиям, нарушающим покой граждан и тишину в ночное время на защищаемых территориях и в защищаемых помещениях в городе Москве, относятся:</w:t>
      </w:r>
    </w:p>
    <w:p w:rsidR="005765C5" w:rsidRDefault="005765C5" w:rsidP="005765C5">
      <w:proofErr w:type="gramStart"/>
      <w:r>
        <w:t>а) использование телевизоров, радиоприемников, магнитофонов и других звуковоспроизводящих устройств, а также устройств звукоусиления, в том числе установленных на транспортных средствах, объектах мелкорозничной торговли - киосках, павильонах, лотках, повлекшее нарушение покоя граждан и тишины в ночное время;</w:t>
      </w:r>
      <w:proofErr w:type="gramEnd"/>
    </w:p>
    <w:p w:rsidR="005765C5" w:rsidRDefault="005765C5" w:rsidP="005765C5">
      <w:r>
        <w:t>б) игра на музыкальных инструментах, крики, свист, пение, а также иные действия, сопровождающиеся звуками, повлекшие нарушение покоя граждан и тишины в ночное время;</w:t>
      </w:r>
    </w:p>
    <w:p w:rsidR="005765C5" w:rsidRDefault="005765C5" w:rsidP="005765C5">
      <w:r>
        <w:t>в) использование звуковых сигналов охранной сигнализации автомобилей, повлекшее нарушение покоя граждан и тишины в ночное время;</w:t>
      </w:r>
    </w:p>
    <w:p w:rsidR="005765C5" w:rsidRDefault="005765C5" w:rsidP="005765C5">
      <w:r>
        <w:t>г) использование пиротехнических средств, повлекшее нарушение покоя граждан и тишины в ночное время;</w:t>
      </w:r>
    </w:p>
    <w:p w:rsidR="005765C5" w:rsidRDefault="005765C5" w:rsidP="005765C5">
      <w:proofErr w:type="spellStart"/>
      <w:r>
        <w:t>д</w:t>
      </w:r>
      <w:proofErr w:type="spellEnd"/>
      <w:r>
        <w:t xml:space="preserve">) производство ремонтных, строительных, </w:t>
      </w:r>
      <w:proofErr w:type="spellStart"/>
      <w:proofErr w:type="gramStart"/>
      <w:r>
        <w:t>разгрузочно</w:t>
      </w:r>
      <w:proofErr w:type="spellEnd"/>
      <w:r>
        <w:t xml:space="preserve"> - погрузочных</w:t>
      </w:r>
      <w:proofErr w:type="gramEnd"/>
      <w:r>
        <w:t xml:space="preserve"> работ, повлекшее нарушение покоя граждан и тишины в ночное время;</w:t>
      </w:r>
    </w:p>
    <w:p w:rsidR="005765C5" w:rsidRDefault="005765C5" w:rsidP="005765C5">
      <w:r>
        <w:t>е) иные действия, повлекшие нарушение покоя граждан и тишины в ночное время на защищаемых территориях и в защищаемых помещениях в городе Москве.</w:t>
      </w:r>
    </w:p>
    <w:p w:rsidR="005765C5" w:rsidRDefault="005765C5" w:rsidP="005765C5">
      <w:r>
        <w:t xml:space="preserve">(часть 1 в ред. Закона </w:t>
      </w:r>
      <w:proofErr w:type="gramStart"/>
      <w:r>
        <w:t>г</w:t>
      </w:r>
      <w:proofErr w:type="gramEnd"/>
      <w:r>
        <w:t>. Москвы от 29.01.2003 N 4)</w:t>
      </w:r>
    </w:p>
    <w:p w:rsidR="005765C5" w:rsidRDefault="005765C5" w:rsidP="005765C5">
      <w:r>
        <w:t>2. Положения настоящего Закона не распространяются:</w:t>
      </w:r>
    </w:p>
    <w:p w:rsidR="005765C5" w:rsidRDefault="005765C5" w:rsidP="005765C5">
      <w:proofErr w:type="gramStart"/>
      <w:r>
        <w:t>а) на действия юридических лиц и граждан, направленные на предотвращение правонарушений, предотвращение и ликвидацию последствий аварий, стихийных бедствий, иных чрезвычайных ситуаций, проведение неотложных работ, связанных с обеспечением личной и общественной безопасности граждан в соответствии с законодательством Российской Федерации;</w:t>
      </w:r>
      <w:proofErr w:type="gramEnd"/>
    </w:p>
    <w:p w:rsidR="005765C5" w:rsidRDefault="005765C5" w:rsidP="005765C5">
      <w:r>
        <w:t xml:space="preserve">б) на действия юридических лиц и граждан при отправлении ими религиозных культов в рамках канонических требований соответствующих </w:t>
      </w:r>
      <w:proofErr w:type="spellStart"/>
      <w:r>
        <w:t>конфессий</w:t>
      </w:r>
      <w:proofErr w:type="spellEnd"/>
      <w:r>
        <w:t>;</w:t>
      </w:r>
    </w:p>
    <w:p w:rsidR="005765C5" w:rsidRDefault="005765C5" w:rsidP="005765C5">
      <w:r>
        <w:t>в) на правонарушения, за которые федеральным законодательством предусмотрена административная ответственность.</w:t>
      </w:r>
    </w:p>
    <w:p w:rsidR="005765C5" w:rsidRDefault="005765C5" w:rsidP="005765C5"/>
    <w:p w:rsidR="005765C5" w:rsidRDefault="005765C5" w:rsidP="005765C5"/>
    <w:p w:rsidR="005765C5" w:rsidRDefault="005765C5" w:rsidP="005765C5"/>
    <w:p w:rsidR="005765C5" w:rsidRDefault="005765C5" w:rsidP="005765C5"/>
    <w:p w:rsidR="005765C5" w:rsidRDefault="005765C5" w:rsidP="005765C5"/>
    <w:p w:rsidR="005765C5" w:rsidRDefault="005765C5" w:rsidP="005765C5"/>
    <w:p w:rsidR="005765C5" w:rsidRDefault="005765C5" w:rsidP="005765C5">
      <w:r>
        <w:lastRenderedPageBreak/>
        <w:t>Статья 3. Виды административных взысканий</w:t>
      </w:r>
    </w:p>
    <w:p w:rsidR="005765C5" w:rsidRDefault="005765C5" w:rsidP="005765C5"/>
    <w:p w:rsidR="005765C5" w:rsidRDefault="005765C5" w:rsidP="005765C5">
      <w:r>
        <w:t>За нарушение покоя граждан и тишины в ночное время в городе Москве настоящим Законом предусмотрены следующие виды административных взысканий:</w:t>
      </w:r>
    </w:p>
    <w:p w:rsidR="005765C5" w:rsidRDefault="005765C5" w:rsidP="005765C5">
      <w:r>
        <w:t>- предупреждение;</w:t>
      </w:r>
    </w:p>
    <w:p w:rsidR="005765C5" w:rsidRDefault="005765C5" w:rsidP="005765C5">
      <w:r>
        <w:t>- штраф.</w:t>
      </w:r>
    </w:p>
    <w:p w:rsidR="005765C5" w:rsidRDefault="005765C5" w:rsidP="005765C5">
      <w:r>
        <w:t xml:space="preserve">Часть 2 исключена. - Закон </w:t>
      </w:r>
      <w:proofErr w:type="gramStart"/>
      <w:r>
        <w:t>г</w:t>
      </w:r>
      <w:proofErr w:type="gramEnd"/>
      <w:r>
        <w:t>. Москвы от 29.01.2003 N 4.</w:t>
      </w:r>
    </w:p>
    <w:p w:rsidR="005765C5" w:rsidRDefault="005765C5" w:rsidP="005765C5"/>
    <w:p w:rsidR="005765C5" w:rsidRDefault="005765C5" w:rsidP="005765C5">
      <w:r>
        <w:t>Статья 4. Ответственность в виде предупреждения</w:t>
      </w:r>
    </w:p>
    <w:p w:rsidR="005765C5" w:rsidRDefault="005765C5" w:rsidP="005765C5"/>
    <w:p w:rsidR="005765C5" w:rsidRDefault="005765C5" w:rsidP="005765C5">
      <w:r>
        <w:t>Предупреждение как мера административного наказания выносится в случае, когда нарушение покоя граждан и тишины в ночное время устраняется по первому требованию.</w:t>
      </w:r>
    </w:p>
    <w:p w:rsidR="005765C5" w:rsidRDefault="005765C5" w:rsidP="005765C5"/>
    <w:p w:rsidR="005765C5" w:rsidRDefault="005765C5" w:rsidP="005765C5">
      <w:r>
        <w:t>Статья 5. Ответственность в виде штрафа</w:t>
      </w:r>
    </w:p>
    <w:p w:rsidR="005765C5" w:rsidRDefault="005765C5" w:rsidP="005765C5"/>
    <w:p w:rsidR="005765C5" w:rsidRDefault="005765C5" w:rsidP="005765C5">
      <w:r>
        <w:t>1. Нарушение покоя граждан и тишины в ночное время, за исключением случаев, предусмотренных статьей 4 настоящего Закона, влечет наложение штрафа:</w:t>
      </w:r>
    </w:p>
    <w:p w:rsidR="005765C5" w:rsidRDefault="005765C5" w:rsidP="005765C5">
      <w:r>
        <w:t xml:space="preserve">а) на физических лиц - в размере от половины до пяти минимальных </w:t>
      </w:r>
      <w:proofErr w:type="gramStart"/>
      <w:r>
        <w:t>размеров оплаты труда</w:t>
      </w:r>
      <w:proofErr w:type="gramEnd"/>
      <w:r>
        <w:t>, установленных федеральным законодательством;</w:t>
      </w:r>
    </w:p>
    <w:p w:rsidR="005765C5" w:rsidRDefault="005765C5" w:rsidP="005765C5">
      <w:r>
        <w:t xml:space="preserve">б) на юридических и должностных лиц в размере от одного до десяти минимальных </w:t>
      </w:r>
      <w:proofErr w:type="gramStart"/>
      <w:r>
        <w:t>размеров оплаты труда</w:t>
      </w:r>
      <w:proofErr w:type="gramEnd"/>
      <w:r>
        <w:t>, установленных федеральным законодательством.</w:t>
      </w:r>
    </w:p>
    <w:p w:rsidR="005765C5" w:rsidRDefault="005765C5" w:rsidP="005765C5">
      <w:r>
        <w:t>2. В случае совершения в течение года повторного деяния, предусмотренного статьей 2 настоящего Закона и повлекшего наложение штрафа, лицо несет ответственность в двойном размере от установленного в статье 5 настоящего Закона размера штрафа.</w:t>
      </w:r>
    </w:p>
    <w:p w:rsidR="005765C5" w:rsidRDefault="005765C5" w:rsidP="005765C5"/>
    <w:p w:rsidR="005765C5" w:rsidRDefault="005765C5" w:rsidP="005765C5">
      <w:r>
        <w:t>Статья 6. Составление протокола об административном правонарушении</w:t>
      </w:r>
    </w:p>
    <w:p w:rsidR="005765C5" w:rsidRDefault="005765C5" w:rsidP="005765C5"/>
    <w:p w:rsidR="005765C5" w:rsidRDefault="005765C5" w:rsidP="005765C5">
      <w:r>
        <w:t>О совершении административного правонарушения, предусмотренного статьей 2 настоящего Закона, должностными лицами органов внутренних дел или иными уполномоченными должностными лицами в соответствии с законодательством Российской Федерации об административных правонарушениях составляется протокол.</w:t>
      </w:r>
    </w:p>
    <w:p w:rsidR="005765C5" w:rsidRDefault="005765C5" w:rsidP="005765C5"/>
    <w:p w:rsidR="005765C5" w:rsidRDefault="005765C5" w:rsidP="005765C5"/>
    <w:p w:rsidR="005765C5" w:rsidRDefault="005765C5" w:rsidP="005765C5"/>
    <w:p w:rsidR="005765C5" w:rsidRDefault="005765C5" w:rsidP="005765C5">
      <w:r>
        <w:lastRenderedPageBreak/>
        <w:t>Статья 7. Производство по делам о нарушении покоя граждан и тишины в ночное время</w:t>
      </w:r>
    </w:p>
    <w:p w:rsidR="005765C5" w:rsidRDefault="005765C5" w:rsidP="005765C5"/>
    <w:p w:rsidR="005765C5" w:rsidRDefault="005765C5" w:rsidP="005765C5">
      <w:r>
        <w:t>Производство по делам о правонарушениях, предусмотренных статьей 2 настоящего Закона, осуществляется в порядке, установленном законодательством Российской Федерации об административных правонарушениях.</w:t>
      </w:r>
    </w:p>
    <w:p w:rsidR="005765C5" w:rsidRDefault="005765C5" w:rsidP="005765C5"/>
    <w:p w:rsidR="005765C5" w:rsidRDefault="005765C5" w:rsidP="005765C5">
      <w:r>
        <w:t>Статья 8. Органы, уполномоченные рассматривать дела о нарушении покоя граждан и тишины в ночное время</w:t>
      </w:r>
    </w:p>
    <w:p w:rsidR="005765C5" w:rsidRDefault="005765C5" w:rsidP="005765C5"/>
    <w:p w:rsidR="005765C5" w:rsidRDefault="005765C5" w:rsidP="005765C5">
      <w:r>
        <w:t>Дела об административных правонарушениях, предусмотренных статьей 2 настоящего Закона, рассматриваются в порядке, установленном законодательством Российской Федерации об административных правонарушениях, административными комиссиями районных Управ по делам об административных правонарушениях.</w:t>
      </w:r>
    </w:p>
    <w:p w:rsidR="005765C5" w:rsidRDefault="005765C5" w:rsidP="005765C5">
      <w:r>
        <w:t>По итогам рассмотрения дела об административном правонарушении, предусмотренном статьей 2 настоящего Закона, выносится обоснованное, мотивированное постановление о наложении административного взыскания либо о прекращении производства по делу в порядке, установленном законодательством Российской Федерации об административных правонарушениях.</w:t>
      </w:r>
    </w:p>
    <w:p w:rsidR="005765C5" w:rsidRDefault="005765C5" w:rsidP="005765C5"/>
    <w:p w:rsidR="005765C5" w:rsidRDefault="005765C5" w:rsidP="005765C5">
      <w:r>
        <w:t>Статья 9. Вынесение постановления по делам об административных правонарушениях</w:t>
      </w:r>
    </w:p>
    <w:p w:rsidR="005765C5" w:rsidRDefault="005765C5" w:rsidP="005765C5"/>
    <w:p w:rsidR="005765C5" w:rsidRDefault="005765C5" w:rsidP="005765C5">
      <w:r>
        <w:t>Постановление о назначении административных наказаний за административные правонарушения, предусмотренные статьей 2 настоящего Закона, выносятся административными комиссиями районных Управ по делам об административных правонарушениях.</w:t>
      </w:r>
    </w:p>
    <w:p w:rsidR="005765C5" w:rsidRDefault="005765C5" w:rsidP="005765C5"/>
    <w:p w:rsidR="005765C5" w:rsidRDefault="005765C5" w:rsidP="005765C5">
      <w:r>
        <w:t>Статья 10. Порядок зачисления штрафов за административные правонарушения</w:t>
      </w:r>
    </w:p>
    <w:p w:rsidR="005765C5" w:rsidRDefault="005765C5" w:rsidP="005765C5"/>
    <w:p w:rsidR="005765C5" w:rsidRDefault="005765C5" w:rsidP="005765C5">
      <w:proofErr w:type="gramStart"/>
      <w:r>
        <w:t>До вступления в силу закона города Москвы, устанавливающего источники доходов бюджетов муниципальных образований, и вступления в силу правовых актов органов местного самоуправления, утверждающих бюджеты муниципальных образований, суммы взысканий штрафов за административные правонарушения, предусмотренные статьей 2 настоящего Закона, зачисляются в бюджет города Москвы с последующим их распределением в соответствии с законом о бюджете города Москвы на очередной финансовый год.</w:t>
      </w:r>
      <w:proofErr w:type="gramEnd"/>
    </w:p>
    <w:p w:rsidR="005765C5" w:rsidRDefault="005765C5" w:rsidP="005765C5">
      <w:r>
        <w:t>Статья 11. Порядок вступления настоящего Закона в силу</w:t>
      </w:r>
    </w:p>
    <w:p w:rsidR="005765C5" w:rsidRDefault="005765C5" w:rsidP="005765C5">
      <w:r>
        <w:t>Настоящий Закон вступает в силу через 10 дней со дня его официального опубликования.</w:t>
      </w:r>
    </w:p>
    <w:p w:rsidR="005765C5" w:rsidRDefault="005765C5" w:rsidP="005765C5">
      <w:r>
        <w:t>Мэр Москвы</w:t>
      </w:r>
    </w:p>
    <w:p w:rsidR="005765C5" w:rsidRDefault="005765C5" w:rsidP="005765C5">
      <w:r>
        <w:t>Ю.М. Лужков</w:t>
      </w:r>
    </w:p>
    <w:p w:rsidR="005765C5" w:rsidRDefault="005765C5" w:rsidP="005765C5">
      <w:r>
        <w:t>Москва, Московская городская Дума</w:t>
      </w:r>
    </w:p>
    <w:p w:rsidR="00010748" w:rsidRDefault="005765C5" w:rsidP="005765C5">
      <w:r>
        <w:t>12 июля 2002 года</w:t>
      </w:r>
    </w:p>
    <w:sectPr w:rsidR="00010748" w:rsidSect="005765C5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5C5"/>
    <w:rsid w:val="00010748"/>
    <w:rsid w:val="0057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1054</Words>
  <Characters>6009</Characters>
  <Application>Microsoft Office Word</Application>
  <DocSecurity>0</DocSecurity>
  <Lines>50</Lines>
  <Paragraphs>14</Paragraphs>
  <ScaleCrop>false</ScaleCrop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elek34ka</dc:creator>
  <cp:keywords/>
  <dc:description/>
  <cp:lastModifiedBy>elek34ka</cp:lastModifiedBy>
  <cp:revision>1</cp:revision>
  <dcterms:created xsi:type="dcterms:W3CDTF">2008-08-10T07:29:00Z</dcterms:created>
  <dcterms:modified xsi:type="dcterms:W3CDTF">2008-08-10T07:32:00Z</dcterms:modified>
</cp:coreProperties>
</file>